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2034" w14:textId="25F090C9" w:rsidR="0078501F" w:rsidRPr="00030466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NOVIEMBRE</w:t>
      </w:r>
    </w:p>
    <w:p w14:paraId="118C3DB1" w14:textId="77777777" w:rsidR="0078501F" w:rsidRPr="00030466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78501F" w:rsidRPr="00030466" w14:paraId="61E8FFEF" w14:textId="77777777" w:rsidTr="0077111D">
        <w:tc>
          <w:tcPr>
            <w:tcW w:w="1417" w:type="dxa"/>
            <w:shd w:val="clear" w:color="auto" w:fill="B4C6E7" w:themeFill="accent1" w:themeFillTint="66"/>
            <w:vAlign w:val="center"/>
          </w:tcPr>
          <w:p w14:paraId="4C2757C3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C5EB0FA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7B83830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15093AD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B3E58FF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78501F" w:rsidRPr="00030466" w14:paraId="25B0842F" w14:textId="77777777" w:rsidTr="0077111D">
        <w:tc>
          <w:tcPr>
            <w:tcW w:w="1417" w:type="dxa"/>
            <w:vAlign w:val="center"/>
          </w:tcPr>
          <w:p w14:paraId="42AF50BC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6EC9D91" wp14:editId="5E659E0A">
                  <wp:extent cx="558881" cy="540000"/>
                  <wp:effectExtent l="0" t="0" r="0" b="0"/>
                  <wp:docPr id="276686076" name="Imagen 2766860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86076" name="Imagen 276686076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B91F20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AEBFEDF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184 a la 19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A9D683D" w14:textId="77777777" w:rsidR="0078501F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Actividades artesanales.</w:t>
            </w:r>
          </w:p>
        </w:tc>
        <w:tc>
          <w:tcPr>
            <w:tcW w:w="6446" w:type="dxa"/>
            <w:vAlign w:val="center"/>
          </w:tcPr>
          <w:p w14:paraId="23B49A9E" w14:textId="77777777" w:rsidR="0078501F" w:rsidRPr="00100F0F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Participar en una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1A46BD">
              <w:rPr>
                <w:rFonts w:ascii="Tahoma" w:hAnsi="Tahoma" w:cs="Tahoma"/>
                <w:sz w:val="24"/>
                <w:szCs w:val="24"/>
              </w:rPr>
              <w:t>uestra de artesanías con la finalidad de difundir su importancia y valorar estas expresiones como parte de la cultura.</w:t>
            </w:r>
          </w:p>
        </w:tc>
        <w:tc>
          <w:tcPr>
            <w:tcW w:w="2268" w:type="dxa"/>
            <w:vAlign w:val="center"/>
          </w:tcPr>
          <w:p w14:paraId="629C6A8D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6CC1B7" wp14:editId="165092C1">
                  <wp:extent cx="351462" cy="360000"/>
                  <wp:effectExtent l="0" t="0" r="0" b="2540"/>
                  <wp:docPr id="2140034151" name="Imagen 2140034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C1AA099" wp14:editId="148FE70D">
                  <wp:extent cx="360292" cy="360000"/>
                  <wp:effectExtent l="0" t="0" r="1905" b="2540"/>
                  <wp:docPr id="1840747450" name="Imagen 184074745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747450" name="Imagen 184074745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F9F8C8D" wp14:editId="56DFEB37">
                  <wp:extent cx="312515" cy="360000"/>
                  <wp:effectExtent l="0" t="0" r="0" b="2540"/>
                  <wp:docPr id="2117801893" name="Imagen 211780189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801893" name="Imagen 2117801893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1F" w:rsidRPr="00030466" w14:paraId="5E45A7B2" w14:textId="77777777" w:rsidTr="0077111D">
        <w:tc>
          <w:tcPr>
            <w:tcW w:w="1417" w:type="dxa"/>
            <w:vAlign w:val="center"/>
          </w:tcPr>
          <w:p w14:paraId="7FCBB432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74F8FB2" wp14:editId="72487D06">
                  <wp:extent cx="555319" cy="540000"/>
                  <wp:effectExtent l="0" t="0" r="0" b="0"/>
                  <wp:docPr id="978469152" name="Imagen 9784691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9152" name="Imagen 978469152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CCDA0D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1D5F02E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104 a la 115</w:t>
            </w:r>
          </w:p>
        </w:tc>
        <w:tc>
          <w:tcPr>
            <w:tcW w:w="2268" w:type="dxa"/>
            <w:vAlign w:val="center"/>
          </w:tcPr>
          <w:p w14:paraId="076BC4D2" w14:textId="77777777" w:rsidR="0078501F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Lo que cambia y lo que permanece.</w:t>
            </w:r>
          </w:p>
        </w:tc>
        <w:tc>
          <w:tcPr>
            <w:tcW w:w="6446" w:type="dxa"/>
            <w:vAlign w:val="center"/>
          </w:tcPr>
          <w:p w14:paraId="4C6A50EE" w14:textId="77777777" w:rsidR="0078501F" w:rsidRPr="00100F0F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 xml:space="preserve">Identificar cómo las semillas de maíz, las de frijol y hasta la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l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una presentan una regularidad en los cambios con el paso del tiempo. Elaborar un calendario donde organicen el tiempo en días, meses y años para ayudarse a registrar sucesos de tu comunidad.</w:t>
            </w:r>
          </w:p>
        </w:tc>
        <w:tc>
          <w:tcPr>
            <w:tcW w:w="2268" w:type="dxa"/>
            <w:vAlign w:val="center"/>
          </w:tcPr>
          <w:p w14:paraId="25AFA47A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1F13574" wp14:editId="7D9CA117">
                  <wp:extent cx="357231" cy="360000"/>
                  <wp:effectExtent l="0" t="0" r="5080" b="2540"/>
                  <wp:docPr id="1613116620" name="Imagen 161311662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116620" name="Imagen 1613116620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CDCFC84" wp14:editId="44D05C3F">
                  <wp:extent cx="360193" cy="360000"/>
                  <wp:effectExtent l="0" t="0" r="1905" b="2540"/>
                  <wp:docPr id="605798981" name="Imagen 605798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86FC651" wp14:editId="4317B458">
                  <wp:extent cx="312515" cy="360000"/>
                  <wp:effectExtent l="0" t="0" r="0" b="2540"/>
                  <wp:docPr id="726434938" name="Imagen 72643493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34938" name="Imagen 72643493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1F" w:rsidRPr="00030466" w14:paraId="278D679D" w14:textId="77777777" w:rsidTr="0077111D">
        <w:tc>
          <w:tcPr>
            <w:tcW w:w="1417" w:type="dxa"/>
            <w:vAlign w:val="center"/>
          </w:tcPr>
          <w:p w14:paraId="313F4D87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noProof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6E602B" wp14:editId="486C4768">
                  <wp:extent cx="550436" cy="540000"/>
                  <wp:effectExtent l="0" t="0" r="2540" b="0"/>
                  <wp:docPr id="2141553042" name="Imagen 214155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8E032A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71C5B45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Páginas 40 a la 51</w:t>
            </w:r>
          </w:p>
        </w:tc>
        <w:tc>
          <w:tcPr>
            <w:tcW w:w="2268" w:type="dxa"/>
            <w:vAlign w:val="center"/>
          </w:tcPr>
          <w:p w14:paraId="55E626F4" w14:textId="77777777" w:rsidR="0078501F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00F0F">
              <w:rPr>
                <w:rFonts w:ascii="Tahoma" w:hAnsi="Tahoma" w:cs="Tahoma"/>
                <w:kern w:val="0"/>
                <w:sz w:val="24"/>
                <w:szCs w:val="24"/>
              </w:rPr>
              <w:t>Libro álbum de historias y emociones.</w:t>
            </w:r>
          </w:p>
        </w:tc>
        <w:tc>
          <w:tcPr>
            <w:tcW w:w="6446" w:type="dxa"/>
            <w:vAlign w:val="center"/>
          </w:tcPr>
          <w:p w14:paraId="79714404" w14:textId="77777777" w:rsidR="0078501F" w:rsidRPr="001A46BD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Experimentar diversas emociones al crear un libro álbum de historias y emociones sobre objetos significativos para ellos. Posteriormente, junto con sus compañeras y compañeros, realizar una exposición de libros álbumes ante los demás grupos de su escuela.</w:t>
            </w:r>
          </w:p>
        </w:tc>
        <w:tc>
          <w:tcPr>
            <w:tcW w:w="2268" w:type="dxa"/>
            <w:vAlign w:val="center"/>
          </w:tcPr>
          <w:p w14:paraId="094B4471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7CFC4F4C" wp14:editId="767B13BD">
                  <wp:extent cx="487791" cy="360000"/>
                  <wp:effectExtent l="0" t="0" r="7620" b="2540"/>
                  <wp:docPr id="1374885476" name="Imagen 137488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6AB120AF" wp14:editId="283FD07D">
                  <wp:extent cx="312515" cy="360000"/>
                  <wp:effectExtent l="0" t="0" r="0" b="2540"/>
                  <wp:docPr id="125337864" name="Imagen 12533786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7864" name="Imagen 125337864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1F" w:rsidRPr="00030466" w14:paraId="7955A92F" w14:textId="77777777" w:rsidTr="0077111D">
        <w:tc>
          <w:tcPr>
            <w:tcW w:w="1417" w:type="dxa"/>
            <w:vAlign w:val="center"/>
          </w:tcPr>
          <w:p w14:paraId="76CCAD3A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332E0901" wp14:editId="081C2AAE">
                  <wp:extent cx="555105" cy="540000"/>
                  <wp:effectExtent l="0" t="0" r="0" b="0"/>
                  <wp:docPr id="687184086" name="Imagen 6871840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84086" name="Imagen 687184086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1E76F1" w14:textId="77777777" w:rsidR="0078501F" w:rsidRPr="00B434E0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CC5D28C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218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229</w:t>
            </w:r>
          </w:p>
        </w:tc>
        <w:tc>
          <w:tcPr>
            <w:tcW w:w="2268" w:type="dxa"/>
            <w:vAlign w:val="center"/>
          </w:tcPr>
          <w:p w14:paraId="6C2AF3E9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Una biblioteca de empatía.</w:t>
            </w:r>
          </w:p>
        </w:tc>
        <w:tc>
          <w:tcPr>
            <w:tcW w:w="6446" w:type="dxa"/>
            <w:vAlign w:val="center"/>
          </w:tcPr>
          <w:p w14:paraId="46DC348B" w14:textId="77777777" w:rsidR="0078501F" w:rsidRPr="00100F0F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Reconocer las emociones y los sentimientos de otras personas con el fin de desarrollar la empatía y ponerla en práctica de forma cotidiana. Para ello montarán una Biblioteca de empatía que permita fomentar la convivencia pacífica en su comunidad escolar.</w:t>
            </w:r>
          </w:p>
        </w:tc>
        <w:tc>
          <w:tcPr>
            <w:tcW w:w="2268" w:type="dxa"/>
            <w:vAlign w:val="center"/>
          </w:tcPr>
          <w:p w14:paraId="08D89EED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</w:rPr>
            </w:pPr>
            <w:r w:rsidRPr="00B434E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9E1B58" wp14:editId="3B8BD968">
                  <wp:extent cx="351462" cy="360000"/>
                  <wp:effectExtent l="0" t="0" r="0" b="2540"/>
                  <wp:docPr id="955474899" name="Imagen 95547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7F204DD5" wp14:editId="1556E988">
                  <wp:extent cx="487791" cy="360000"/>
                  <wp:effectExtent l="0" t="0" r="7620" b="2540"/>
                  <wp:docPr id="662386940" name="Imagen 66238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1F" w:rsidRPr="00030466" w14:paraId="4A45C8B1" w14:textId="77777777" w:rsidTr="0077111D">
        <w:tc>
          <w:tcPr>
            <w:tcW w:w="1417" w:type="dxa"/>
            <w:vAlign w:val="center"/>
          </w:tcPr>
          <w:p w14:paraId="66486E07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249B157" wp14:editId="20253385">
                  <wp:extent cx="558881" cy="540000"/>
                  <wp:effectExtent l="0" t="0" r="0" b="0"/>
                  <wp:docPr id="926447063" name="Imagen 9264470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47063" name="Imagen 926447063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B1E96C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B5496C5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166 a la 173</w:t>
            </w:r>
          </w:p>
        </w:tc>
        <w:tc>
          <w:tcPr>
            <w:tcW w:w="2268" w:type="dxa"/>
            <w:vAlign w:val="center"/>
          </w:tcPr>
          <w:p w14:paraId="5728E8CB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Productos hechos a mano en la comunidad.</w:t>
            </w:r>
          </w:p>
          <w:p w14:paraId="57779CCB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22C70AEA" w14:textId="77777777" w:rsidR="0078501F" w:rsidRPr="00100F0F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Conocer el valor de las actividades, los conocimientos, los saberes y las prácticas culturales de tu comunidad por medio de los productos hechos a mano. También, participarán en la elaboración de uno de ellos y lo presentarán en una exposición ante la comunidad.</w:t>
            </w:r>
          </w:p>
        </w:tc>
        <w:tc>
          <w:tcPr>
            <w:tcW w:w="2268" w:type="dxa"/>
            <w:vAlign w:val="center"/>
          </w:tcPr>
          <w:p w14:paraId="48FA6D74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3631C8" wp14:editId="1020B5E7">
                  <wp:extent cx="351462" cy="360000"/>
                  <wp:effectExtent l="0" t="0" r="0" b="2540"/>
                  <wp:docPr id="1720844722" name="Imagen 172084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1EF1624" wp14:editId="5C3137E5">
                  <wp:extent cx="357231" cy="360000"/>
                  <wp:effectExtent l="0" t="0" r="5080" b="2540"/>
                  <wp:docPr id="1897511921" name="Imagen 18975119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11921" name="Imagen 189751192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73A3DB5" wp14:editId="405E29B6">
                  <wp:extent cx="360292" cy="360000"/>
                  <wp:effectExtent l="0" t="0" r="1905" b="2540"/>
                  <wp:docPr id="321796001" name="Imagen 32179600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96001" name="Imagen 32179600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773069A" wp14:editId="12D139D5">
                  <wp:extent cx="362905" cy="360000"/>
                  <wp:effectExtent l="0" t="0" r="0" b="2540"/>
                  <wp:docPr id="1576438553" name="Imagen 15764385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438553" name="Imagen 1576438553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FA46BD4" wp14:editId="61C9A0D8">
                  <wp:extent cx="312515" cy="360000"/>
                  <wp:effectExtent l="0" t="0" r="0" b="2540"/>
                  <wp:docPr id="520982978" name="Imagen 52098297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82978" name="Imagen 52098297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1F" w:rsidRPr="00030466" w14:paraId="1F7A2B21" w14:textId="77777777" w:rsidTr="0077111D">
        <w:tc>
          <w:tcPr>
            <w:tcW w:w="1417" w:type="dxa"/>
            <w:vAlign w:val="center"/>
          </w:tcPr>
          <w:p w14:paraId="72310810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F2C6FFD" wp14:editId="36D0F781">
                  <wp:extent cx="555105" cy="540000"/>
                  <wp:effectExtent l="0" t="0" r="0" b="0"/>
                  <wp:docPr id="1554186292" name="Imagen 15541862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186292" name="Imagen 1554186292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0F3EE1" w14:textId="77777777" w:rsidR="0078501F" w:rsidRPr="001A46BD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9EC1B54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260 a la 27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1E113F9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Mi comunidad a través del tiempo.</w:t>
            </w:r>
          </w:p>
        </w:tc>
        <w:tc>
          <w:tcPr>
            <w:tcW w:w="6446" w:type="dxa"/>
            <w:vAlign w:val="center"/>
          </w:tcPr>
          <w:p w14:paraId="72C8029B" w14:textId="77777777" w:rsidR="0078501F" w:rsidRPr="00100F0F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Reconocer los cambios que ha tenido su vecindario a través del tiempo y organizar una 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1A46BD">
              <w:rPr>
                <w:rFonts w:ascii="Tahoma" w:hAnsi="Tahoma" w:cs="Tahoma"/>
                <w:sz w:val="24"/>
                <w:szCs w:val="24"/>
              </w:rPr>
              <w:t>xposición colectiva llamada “Viaje histórico por mi comunidad” para mostrar las transformaciones más significativas del lugar donde viven.</w:t>
            </w:r>
          </w:p>
        </w:tc>
        <w:tc>
          <w:tcPr>
            <w:tcW w:w="2268" w:type="dxa"/>
            <w:vAlign w:val="center"/>
          </w:tcPr>
          <w:p w14:paraId="7E18FBA0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9B3EB5B" wp14:editId="5658AD37">
                  <wp:extent cx="351462" cy="360000"/>
                  <wp:effectExtent l="0" t="0" r="0" b="2540"/>
                  <wp:docPr id="641935246" name="Imagen 64193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2FA08CC" wp14:editId="6D305093">
                  <wp:extent cx="360292" cy="360000"/>
                  <wp:effectExtent l="0" t="0" r="1905" b="2540"/>
                  <wp:docPr id="2137443329" name="Imagen 213744332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443329" name="Imagen 213744332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19008C4" wp14:editId="3DAD40AA">
                  <wp:extent cx="362905" cy="360000"/>
                  <wp:effectExtent l="0" t="0" r="0" b="2540"/>
                  <wp:docPr id="170282598" name="Imagen 1702825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2598" name="Imagen 170282598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1F" w:rsidRPr="00030466" w14:paraId="444373C1" w14:textId="77777777" w:rsidTr="0077111D">
        <w:tc>
          <w:tcPr>
            <w:tcW w:w="1417" w:type="dxa"/>
            <w:vAlign w:val="center"/>
          </w:tcPr>
          <w:p w14:paraId="2CD54A29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3A967E2B" wp14:editId="3A730B3E">
                  <wp:extent cx="550436" cy="540000"/>
                  <wp:effectExtent l="0" t="0" r="2540" b="0"/>
                  <wp:docPr id="17505049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8AD114" w14:textId="77777777" w:rsidR="0078501F" w:rsidRPr="00100F0F" w:rsidRDefault="0078501F" w:rsidP="00771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1839900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00F0F">
              <w:rPr>
                <w:rFonts w:ascii="Tahoma" w:hAnsi="Tahoma" w:cs="Tahoma"/>
                <w:sz w:val="24"/>
                <w:szCs w:val="24"/>
              </w:rPr>
              <w:t>72 a la 83</w:t>
            </w:r>
          </w:p>
        </w:tc>
        <w:tc>
          <w:tcPr>
            <w:tcW w:w="2268" w:type="dxa"/>
            <w:vAlign w:val="center"/>
          </w:tcPr>
          <w:p w14:paraId="50915955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00F0F">
              <w:rPr>
                <w:rFonts w:ascii="Tahoma" w:hAnsi="Tahoma" w:cs="Tahoma"/>
                <w:kern w:val="0"/>
                <w:sz w:val="24"/>
                <w:szCs w:val="24"/>
              </w:rPr>
              <w:t>Reconozco y represento un estado de mi país.</w:t>
            </w:r>
          </w:p>
        </w:tc>
        <w:tc>
          <w:tcPr>
            <w:tcW w:w="6446" w:type="dxa"/>
            <w:vAlign w:val="center"/>
          </w:tcPr>
          <w:p w14:paraId="731D04E4" w14:textId="77777777" w:rsidR="0078501F" w:rsidRPr="00030466" w:rsidRDefault="0078501F" w:rsidP="0077111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Investigar algunos de los trajes y platillos típicos con el fin de preservar y difundir las manifestaciones culturales de cada estado de la República Mexicana por medio de una exposición.</w:t>
            </w:r>
          </w:p>
        </w:tc>
        <w:tc>
          <w:tcPr>
            <w:tcW w:w="2268" w:type="dxa"/>
            <w:vAlign w:val="center"/>
          </w:tcPr>
          <w:p w14:paraId="3B519810" w14:textId="77777777" w:rsidR="0078501F" w:rsidRPr="00030466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A831845" wp14:editId="42470B99">
                  <wp:extent cx="351462" cy="360000"/>
                  <wp:effectExtent l="0" t="0" r="0" b="2540"/>
                  <wp:docPr id="279974304" name="Imagen 27997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3A94C213" wp14:editId="77E63667">
                  <wp:extent cx="360292" cy="360000"/>
                  <wp:effectExtent l="0" t="0" r="1905" b="2540"/>
                  <wp:docPr id="80806795" name="Imagen 8080679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23246" name="Imagen 43412324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55C21603" wp14:editId="11D35007">
                  <wp:extent cx="362905" cy="360000"/>
                  <wp:effectExtent l="0" t="0" r="0" b="2540"/>
                  <wp:docPr id="674572736" name="Imagen 6745727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68016" name="Imagen 300768016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72B1D556" wp14:editId="2B52384F">
                  <wp:extent cx="487791" cy="360000"/>
                  <wp:effectExtent l="0" t="0" r="7620" b="2540"/>
                  <wp:docPr id="2046644962" name="Imagen 204664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0C46F01D" wp14:editId="187651F8">
                  <wp:extent cx="312515" cy="360000"/>
                  <wp:effectExtent l="0" t="0" r="0" b="2540"/>
                  <wp:docPr id="2121242424" name="Imagen 212124242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59449" name="Imagen 1169359449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C9A10" w14:textId="77777777" w:rsidR="0078501F" w:rsidRPr="00030466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06F47AE" w14:textId="77777777" w:rsidR="0078501F" w:rsidRPr="00531BC4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531BC4">
        <w:rPr>
          <w:rFonts w:ascii="Tahoma" w:hAnsi="Tahoma" w:cs="Tahoma"/>
          <w:b/>
          <w:bCs/>
          <w:color w:val="000000" w:themeColor="text1"/>
          <w:sz w:val="28"/>
          <w:szCs w:val="28"/>
        </w:rPr>
        <w:t>2do GRADO – NOVIEMBRE</w:t>
      </w:r>
    </w:p>
    <w:p w14:paraId="281DBF52" w14:textId="77777777" w:rsidR="0078501F" w:rsidRPr="00531BC4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78501F" w:rsidRPr="00531BC4" w14:paraId="652D5F85" w14:textId="77777777" w:rsidTr="0077111D">
        <w:tc>
          <w:tcPr>
            <w:tcW w:w="2972" w:type="dxa"/>
            <w:shd w:val="clear" w:color="auto" w:fill="B4C6E7" w:themeFill="accent1" w:themeFillTint="66"/>
            <w:vAlign w:val="center"/>
          </w:tcPr>
          <w:p w14:paraId="18416FDA" w14:textId="77777777" w:rsidR="0078501F" w:rsidRPr="00531BC4" w:rsidRDefault="0078501F" w:rsidP="0077111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216CC77A" w14:textId="77777777" w:rsidR="0078501F" w:rsidRPr="00531BC4" w:rsidRDefault="0078501F" w:rsidP="0077111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78501F" w:rsidRPr="00531BC4" w14:paraId="59E2607F" w14:textId="77777777" w:rsidTr="0077111D">
        <w:tc>
          <w:tcPr>
            <w:tcW w:w="2972" w:type="dxa"/>
            <w:vAlign w:val="center"/>
          </w:tcPr>
          <w:p w14:paraId="18B6671B" w14:textId="77777777" w:rsidR="0078501F" w:rsidRPr="00531BC4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289E3EF7" w14:textId="77777777" w:rsidR="0078501F" w:rsidRPr="00531BC4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Estima, mide, compara, ordena y registra longitudes, usando unidades arbitrarias (objetos o instrumentos de medida) de su comunidad y las representa en rectas numéricas.</w:t>
            </w:r>
          </w:p>
        </w:tc>
      </w:tr>
      <w:tr w:rsidR="0078501F" w:rsidRPr="00531BC4" w14:paraId="57806523" w14:textId="77777777" w:rsidTr="0077111D">
        <w:tc>
          <w:tcPr>
            <w:tcW w:w="2972" w:type="dxa"/>
            <w:vAlign w:val="center"/>
          </w:tcPr>
          <w:p w14:paraId="5C9CCF03" w14:textId="77777777" w:rsidR="0078501F" w:rsidRPr="00531BC4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06BE8EFE" w14:textId="77777777" w:rsidR="0078501F" w:rsidRPr="00531BC4" w:rsidRDefault="0078501F" w:rsidP="0077111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Utiliza los símbolos “&lt;”, “&gt;” o “=” para comparar u ordenar dos números.</w:t>
            </w:r>
          </w:p>
        </w:tc>
      </w:tr>
      <w:tr w:rsidR="0078501F" w:rsidRPr="00531BC4" w14:paraId="405C9B3F" w14:textId="77777777" w:rsidTr="0077111D">
        <w:tc>
          <w:tcPr>
            <w:tcW w:w="2972" w:type="dxa"/>
            <w:vAlign w:val="center"/>
          </w:tcPr>
          <w:p w14:paraId="73B4D8C3" w14:textId="77777777" w:rsidR="0078501F" w:rsidRPr="00531BC4" w:rsidRDefault="0078501F" w:rsidP="007711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7BECA400" w14:textId="77777777" w:rsidR="0078501F" w:rsidRPr="00531BC4" w:rsidRDefault="0078501F" w:rsidP="007711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sumas utilizando agrupamientos y el algoritmo convencional con números de hasta dos cifras.</w:t>
            </w:r>
          </w:p>
        </w:tc>
      </w:tr>
    </w:tbl>
    <w:p w14:paraId="3BBC947B" w14:textId="77777777" w:rsidR="0078501F" w:rsidRPr="00531BC4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C990F4B" w14:textId="77777777" w:rsidR="0078501F" w:rsidRDefault="0078501F" w:rsidP="0078501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8C88B99" w14:textId="77777777" w:rsidR="00394651" w:rsidRDefault="00394651" w:rsidP="00394651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14:paraId="41C4BEB0" w14:textId="77777777" w:rsidR="00394651" w:rsidRDefault="00394651" w:rsidP="001D416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394651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C28B" w14:textId="77777777" w:rsidR="00A40958" w:rsidRDefault="00A40958" w:rsidP="00266B77">
      <w:pPr>
        <w:spacing w:after="0" w:line="240" w:lineRule="auto"/>
      </w:pPr>
      <w:r>
        <w:separator/>
      </w:r>
    </w:p>
  </w:endnote>
  <w:endnote w:type="continuationSeparator" w:id="0">
    <w:p w14:paraId="5B7F260A" w14:textId="77777777" w:rsidR="00A40958" w:rsidRDefault="00A40958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AA619" w14:textId="77777777" w:rsidR="00A40958" w:rsidRDefault="00A40958" w:rsidP="00266B77">
      <w:pPr>
        <w:spacing w:after="0" w:line="240" w:lineRule="auto"/>
      </w:pPr>
      <w:r>
        <w:separator/>
      </w:r>
    </w:p>
  </w:footnote>
  <w:footnote w:type="continuationSeparator" w:id="0">
    <w:p w14:paraId="44FB6214" w14:textId="77777777" w:rsidR="00A40958" w:rsidRDefault="00A40958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30466"/>
    <w:rsid w:val="00033BCD"/>
    <w:rsid w:val="00042514"/>
    <w:rsid w:val="000513C0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7266"/>
    <w:rsid w:val="00281F0D"/>
    <w:rsid w:val="00291200"/>
    <w:rsid w:val="00291B5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5092C"/>
    <w:rsid w:val="003513A7"/>
    <w:rsid w:val="00374C08"/>
    <w:rsid w:val="00381AC6"/>
    <w:rsid w:val="00386356"/>
    <w:rsid w:val="00394651"/>
    <w:rsid w:val="003B65C8"/>
    <w:rsid w:val="003D5407"/>
    <w:rsid w:val="003E2653"/>
    <w:rsid w:val="003E6A93"/>
    <w:rsid w:val="003F5C8F"/>
    <w:rsid w:val="004010CA"/>
    <w:rsid w:val="00403B85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B2A77"/>
    <w:rsid w:val="005B707B"/>
    <w:rsid w:val="005D48CF"/>
    <w:rsid w:val="005E7A3A"/>
    <w:rsid w:val="005F40BF"/>
    <w:rsid w:val="005F690C"/>
    <w:rsid w:val="006068CF"/>
    <w:rsid w:val="00634A36"/>
    <w:rsid w:val="00635034"/>
    <w:rsid w:val="00635471"/>
    <w:rsid w:val="00642783"/>
    <w:rsid w:val="00657D7F"/>
    <w:rsid w:val="00661F6D"/>
    <w:rsid w:val="00664FFF"/>
    <w:rsid w:val="00676AC2"/>
    <w:rsid w:val="00687997"/>
    <w:rsid w:val="006960CF"/>
    <w:rsid w:val="006C5AF4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10366"/>
    <w:rsid w:val="009343A2"/>
    <w:rsid w:val="00937DDD"/>
    <w:rsid w:val="00943084"/>
    <w:rsid w:val="0094487C"/>
    <w:rsid w:val="00965ED9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1340"/>
    <w:rsid w:val="00B1772B"/>
    <w:rsid w:val="00B24549"/>
    <w:rsid w:val="00B24D37"/>
    <w:rsid w:val="00B402FA"/>
    <w:rsid w:val="00B44C04"/>
    <w:rsid w:val="00B44D33"/>
    <w:rsid w:val="00B47423"/>
    <w:rsid w:val="00B52547"/>
    <w:rsid w:val="00B5257B"/>
    <w:rsid w:val="00B56198"/>
    <w:rsid w:val="00B72180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387A"/>
    <w:rsid w:val="00E9362F"/>
    <w:rsid w:val="00E947FF"/>
    <w:rsid w:val="00EA51A3"/>
    <w:rsid w:val="00EB7F58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2024-10-24T00:37:00Z</dcterms:created>
  <dcterms:modified xsi:type="dcterms:W3CDTF">2024-10-24T00:37:00Z</dcterms:modified>
</cp:coreProperties>
</file>